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B70A" w14:textId="77777777" w:rsidR="00FA079A" w:rsidRPr="002923E1" w:rsidRDefault="00FA079A" w:rsidP="00FA079A">
      <w:pPr>
        <w:rPr>
          <w:b/>
        </w:rPr>
      </w:pPr>
      <w:r w:rsidRPr="002923E1">
        <w:rPr>
          <w:b/>
        </w:rPr>
        <w:t>I.</w:t>
      </w:r>
      <w:r w:rsidRPr="002923E1">
        <w:rPr>
          <w:b/>
        </w:rPr>
        <w:tab/>
        <w:t>Орг. момент. Создание эмоционального настоя на урок.</w:t>
      </w:r>
    </w:p>
    <w:p w14:paraId="1977FAFF" w14:textId="77777777" w:rsidR="00FA079A" w:rsidRPr="002923E1" w:rsidRDefault="00FA079A" w:rsidP="00FA079A"/>
    <w:p w14:paraId="2AE4DB36" w14:textId="7896F21A" w:rsidR="00FA079A" w:rsidRPr="002923E1" w:rsidRDefault="00FA079A" w:rsidP="00FA079A">
      <w:r w:rsidRPr="002923E1">
        <w:t xml:space="preserve">– У нас сегодня урок </w:t>
      </w:r>
      <w:proofErr w:type="gramStart"/>
      <w:r w:rsidRPr="002923E1">
        <w:t>внеклассного  чтения</w:t>
      </w:r>
      <w:proofErr w:type="gramEnd"/>
      <w:r w:rsidRPr="002923E1">
        <w:t xml:space="preserve">, урок общения. Приятно общаться с человеком веселым, доброжелательным, дружелюбным. </w:t>
      </w:r>
    </w:p>
    <w:p w14:paraId="28BA608A" w14:textId="3E30BA0F" w:rsidR="00FA079A" w:rsidRPr="002923E1" w:rsidRDefault="00FA079A" w:rsidP="00FA079A">
      <w:r w:rsidRPr="002923E1">
        <w:t>– Итак, друг к другу повернитесь, возьмитесь за руки и улыбнитесь</w:t>
      </w:r>
      <w:r w:rsidRPr="002923E1">
        <w:t xml:space="preserve"> своему соседу по парте</w:t>
      </w:r>
      <w:r w:rsidRPr="002923E1">
        <w:t>…</w:t>
      </w:r>
    </w:p>
    <w:p w14:paraId="11165146" w14:textId="77777777" w:rsidR="00FA079A" w:rsidRPr="002923E1" w:rsidRDefault="00FA079A" w:rsidP="00FA079A">
      <w:r w:rsidRPr="002923E1">
        <w:t>Дети хором произносят текст:</w:t>
      </w:r>
    </w:p>
    <w:p w14:paraId="56A9E1DF" w14:textId="77777777" w:rsidR="00FA079A" w:rsidRPr="002923E1" w:rsidRDefault="00FA079A" w:rsidP="00FA079A">
      <w:r w:rsidRPr="002923E1">
        <w:t xml:space="preserve">Давайте улыбнёмся друг другу. Ваши красивые замечательные улыбки </w:t>
      </w:r>
      <w:proofErr w:type="gramStart"/>
      <w:r w:rsidRPr="002923E1">
        <w:t>- это</w:t>
      </w:r>
      <w:proofErr w:type="gramEnd"/>
      <w:r w:rsidRPr="002923E1">
        <w:t xml:space="preserve"> настоящий подарок для меня. И именно улыбка, ребята, станет визитной карточкой нашего урока.</w:t>
      </w:r>
    </w:p>
    <w:p w14:paraId="43BFAA7A" w14:textId="77777777" w:rsidR="00FA079A" w:rsidRPr="002923E1" w:rsidRDefault="00FA079A"/>
    <w:p w14:paraId="74492E91" w14:textId="77777777" w:rsidR="00FA079A" w:rsidRPr="002923E1" w:rsidRDefault="00FA079A" w:rsidP="00FA079A">
      <w:pPr>
        <w:rPr>
          <w:b/>
        </w:rPr>
      </w:pPr>
      <w:r w:rsidRPr="002923E1">
        <w:rPr>
          <w:b/>
        </w:rPr>
        <w:t>II. Актуализация опорных знаний.</w:t>
      </w:r>
    </w:p>
    <w:p w14:paraId="368C5767" w14:textId="77777777" w:rsidR="00FA079A" w:rsidRPr="002923E1" w:rsidRDefault="00FA079A" w:rsidP="00FA079A">
      <w:pPr>
        <w:rPr>
          <w:u w:val="single"/>
        </w:rPr>
      </w:pPr>
      <w:r w:rsidRPr="002923E1">
        <w:rPr>
          <w:u w:val="single"/>
        </w:rPr>
        <w:t>1) Приём «Ассоциативный ряд».</w:t>
      </w:r>
    </w:p>
    <w:p w14:paraId="4101E575" w14:textId="77777777" w:rsidR="00FA079A" w:rsidRPr="002923E1" w:rsidRDefault="00FA079A" w:rsidP="00FA079A">
      <w:r w:rsidRPr="002923E1">
        <w:t xml:space="preserve">-Попробуйте подобрать слова, близкие по </w:t>
      </w:r>
      <w:proofErr w:type="gramStart"/>
      <w:r w:rsidRPr="002923E1">
        <w:t>значению к слову</w:t>
      </w:r>
      <w:proofErr w:type="gramEnd"/>
      <w:r w:rsidRPr="002923E1">
        <w:t xml:space="preserve"> улыбка? </w:t>
      </w:r>
    </w:p>
    <w:p w14:paraId="00CC8795" w14:textId="77777777" w:rsidR="00FA079A" w:rsidRPr="002923E1" w:rsidRDefault="00FA079A" w:rsidP="00FA079A">
      <w:r w:rsidRPr="002923E1">
        <w:t>(Смех, веселье, шутка, радость, юмор.)</w:t>
      </w:r>
    </w:p>
    <w:p w14:paraId="417A1CF2" w14:textId="6922A1B5" w:rsidR="00FA079A" w:rsidRPr="002923E1" w:rsidRDefault="00FA079A" w:rsidP="00FA079A">
      <w:r w:rsidRPr="002923E1">
        <w:t>- А знакомо ли вам такое слово как юмор? Вот о юморе</w:t>
      </w:r>
      <w:r w:rsidRPr="002923E1">
        <w:t xml:space="preserve"> </w:t>
      </w:r>
      <w:r w:rsidRPr="002923E1">
        <w:t>мы сегодня и поговорим.</w:t>
      </w:r>
      <w:r w:rsidRPr="002923E1">
        <w:t xml:space="preserve"> Если быть точнее, то о юмористическом произведении. А о каком, </w:t>
      </w:r>
      <w:r w:rsidR="00F530C6" w:rsidRPr="002923E1">
        <w:t xml:space="preserve">вы </w:t>
      </w:r>
      <w:r w:rsidRPr="002923E1">
        <w:t>должны</w:t>
      </w:r>
      <w:r w:rsidR="00F530C6" w:rsidRPr="002923E1">
        <w:t xml:space="preserve"> </w:t>
      </w:r>
      <w:r w:rsidRPr="002923E1">
        <w:t>догадаться</w:t>
      </w:r>
      <w:r w:rsidR="00F530C6" w:rsidRPr="002923E1">
        <w:t xml:space="preserve">, </w:t>
      </w:r>
      <w:r w:rsidRPr="002923E1">
        <w:t xml:space="preserve">выполнив одно задание. </w:t>
      </w:r>
      <w:r w:rsidR="00215D45" w:rsidRPr="002923E1">
        <w:t xml:space="preserve">Перед вами сказка. О ком или о чем эта сказка вы </w:t>
      </w:r>
      <w:proofErr w:type="gramStart"/>
      <w:r w:rsidR="00215D45" w:rsidRPr="002923E1">
        <w:t>должны догадаться</w:t>
      </w:r>
      <w:proofErr w:type="gramEnd"/>
      <w:r w:rsidR="00215D45" w:rsidRPr="002923E1">
        <w:t xml:space="preserve"> прочитав ее и вместо пропуска вставить слово. </w:t>
      </w:r>
    </w:p>
    <w:p w14:paraId="2974D44A" w14:textId="303286B5" w:rsidR="00215D45" w:rsidRPr="002923E1" w:rsidRDefault="00215D45" w:rsidP="00FA079A">
      <w:r w:rsidRPr="002923E1">
        <w:t xml:space="preserve"> </w:t>
      </w:r>
    </w:p>
    <w:p w14:paraId="1CDFC561" w14:textId="4C2DC434" w:rsidR="00215D45" w:rsidRPr="002923E1" w:rsidRDefault="00125D91" w:rsidP="00FA079A">
      <w:r w:rsidRPr="002923E1">
        <w:t xml:space="preserve"> </w:t>
      </w:r>
    </w:p>
    <w:p w14:paraId="46ECB702" w14:textId="76B21697" w:rsidR="00F530C6" w:rsidRPr="002923E1" w:rsidRDefault="00215D45" w:rsidP="00FA079A">
      <w:pPr>
        <w:rPr>
          <w:i/>
          <w:iCs/>
        </w:rPr>
      </w:pPr>
      <w:r w:rsidRPr="002923E1">
        <w:rPr>
          <w:i/>
          <w:iCs/>
        </w:rPr>
        <w:t>«Сказка о падежах»</w:t>
      </w:r>
    </w:p>
    <w:p w14:paraId="6361C15F" w14:textId="62DFCBE1" w:rsidR="00215D45" w:rsidRPr="002923E1" w:rsidRDefault="00215D45" w:rsidP="00215D45">
      <w:pPr>
        <w:rPr>
          <w:i/>
          <w:iCs/>
          <w:color w:val="2C2D2E"/>
          <w:shd w:val="clear" w:color="auto" w:fill="FFFFFF"/>
        </w:rPr>
      </w:pPr>
      <w:r w:rsidRPr="002923E1">
        <w:rPr>
          <w:i/>
          <w:iCs/>
          <w:color w:val="2C2D2E"/>
          <w:shd w:val="clear" w:color="auto" w:fill="FFFFFF"/>
        </w:rPr>
        <w:t>Жили-были падежи. Шесть знатных молодцов. Без них невозможно было людям понять друг друга, и они бы поругались от непонимания.</w:t>
      </w:r>
      <w:r w:rsidR="00342AF4" w:rsidRPr="002923E1">
        <w:rPr>
          <w:i/>
          <w:iCs/>
          <w:color w:val="2C2D2E"/>
          <w:shd w:val="clear" w:color="auto" w:fill="FFFFFF"/>
        </w:rPr>
        <w:t xml:space="preserve"> У каждого из молодцов есть свои вопросы. А слово, отвечающее на их вопросы, меняет свое окончание! </w:t>
      </w:r>
      <w:r w:rsidRPr="002923E1">
        <w:rPr>
          <w:i/>
          <w:iCs/>
          <w:color w:val="2C2D2E"/>
          <w:shd w:val="clear" w:color="auto" w:fill="FFFFFF"/>
        </w:rPr>
        <w:t xml:space="preserve"> Представляете, если каждый будет называть не склоняемые слова, то они будут терять свое значение, превращаясь в чепуху. Еще эти слова дружат с предлогами. Они направляют слова и дают им приобрести смысл в буквенном паровозике, который называется предложение. </w:t>
      </w:r>
    </w:p>
    <w:p w14:paraId="3F7C6B41" w14:textId="77777777" w:rsidR="004C1851" w:rsidRPr="002923E1" w:rsidRDefault="004C1851" w:rsidP="00215D45">
      <w:pPr>
        <w:rPr>
          <w:color w:val="2C2D2E"/>
          <w:shd w:val="clear" w:color="auto" w:fill="FFFFFF"/>
        </w:rPr>
      </w:pPr>
    </w:p>
    <w:p w14:paraId="6766C8AC" w14:textId="47B0479D" w:rsidR="00125D91" w:rsidRPr="002923E1" w:rsidRDefault="004C1851" w:rsidP="00215D45">
      <w:pPr>
        <w:rPr>
          <w:b/>
          <w:bCs/>
          <w:color w:val="2C2D2E"/>
          <w:shd w:val="clear" w:color="auto" w:fill="FFFFFF"/>
        </w:rPr>
      </w:pPr>
      <w:r w:rsidRPr="002923E1">
        <w:rPr>
          <w:b/>
          <w:bCs/>
          <w:color w:val="2C2D2E"/>
          <w:shd w:val="clear" w:color="auto" w:fill="FFFFFF"/>
        </w:rPr>
        <w:t xml:space="preserve"> 3. </w:t>
      </w:r>
      <w:proofErr w:type="spellStart"/>
      <w:r w:rsidRPr="002923E1">
        <w:rPr>
          <w:b/>
          <w:bCs/>
          <w:color w:val="2C2D2E"/>
          <w:shd w:val="clear" w:color="auto" w:fill="FFFFFF"/>
        </w:rPr>
        <w:t>знакомтво</w:t>
      </w:r>
      <w:proofErr w:type="spellEnd"/>
      <w:r w:rsidRPr="002923E1">
        <w:rPr>
          <w:b/>
          <w:bCs/>
          <w:color w:val="2C2D2E"/>
          <w:shd w:val="clear" w:color="auto" w:fill="FFFFFF"/>
        </w:rPr>
        <w:t xml:space="preserve"> с новым материалом</w:t>
      </w:r>
    </w:p>
    <w:p w14:paraId="4597751D" w14:textId="77777777" w:rsidR="004C1851" w:rsidRPr="002923E1" w:rsidRDefault="004C1851" w:rsidP="00215D45">
      <w:pPr>
        <w:rPr>
          <w:i/>
          <w:iCs/>
          <w:color w:val="2C2D2E"/>
          <w:shd w:val="clear" w:color="auto" w:fill="FFFFFF"/>
        </w:rPr>
      </w:pPr>
    </w:p>
    <w:p w14:paraId="5A7692E2" w14:textId="0BAF2F06" w:rsidR="00215D45" w:rsidRPr="002923E1" w:rsidRDefault="00125D91" w:rsidP="00215D45">
      <w:pPr>
        <w:rPr>
          <w:i/>
          <w:iCs/>
          <w:color w:val="2C2D2E"/>
          <w:shd w:val="clear" w:color="auto" w:fill="FFFFFF"/>
        </w:rPr>
      </w:pPr>
      <w:r w:rsidRPr="002923E1">
        <w:t>- Конечно же это падеж! Знали ли вы что существует произведение о падежах? Оно называется «Падежи</w:t>
      </w:r>
      <w:r w:rsidRPr="002923E1">
        <w:t xml:space="preserve"> Юры Сережкина» и написал его Леонид Давидович Каминский. </w:t>
      </w:r>
    </w:p>
    <w:p w14:paraId="6BC28EDD" w14:textId="77777777" w:rsidR="00215D45" w:rsidRPr="002923E1" w:rsidRDefault="00215D45" w:rsidP="00215D45"/>
    <w:p w14:paraId="5EF9E40B" w14:textId="77777777" w:rsidR="00F530C6" w:rsidRPr="002923E1" w:rsidRDefault="00F530C6" w:rsidP="00FA079A"/>
    <w:p w14:paraId="4819FD48" w14:textId="77777777" w:rsidR="00125D91" w:rsidRPr="002923E1" w:rsidRDefault="00F530C6" w:rsidP="00FA079A">
      <w:pPr>
        <w:rPr>
          <w:i/>
          <w:iCs/>
          <w:color w:val="000000"/>
        </w:rPr>
      </w:pPr>
      <w:r w:rsidRPr="002923E1">
        <w:rPr>
          <w:i/>
          <w:iCs/>
          <w:color w:val="000000"/>
          <w:shd w:val="clear" w:color="auto" w:fill="FFFFFF"/>
        </w:rPr>
        <w:t>Леонид Давидович Каминский родился 27 апреля 1931 года в Калинковичах Гомельской области. Окончил Ленинградский инженерно-строительный институт в 1954 году и Московский полиграфический институт в 1966 году. Специальность - художник-график. Дипломная работа - книжка юмористических рисунков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"О больших и маленьких".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Член творческих союзов Санкт-Петербурга: писателей, художников, журналистов, театральных деятелей.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Основное направление в творчестве для детей - юмористические произведения дошкольного и младшего школьного возраста. Жанры: рассказы, сказки, стихи, рисунки.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Занимается коллекционированием и публикацией школьного юмористического фольклора, выступает на эстраде и в школах с юмористической программой.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С 1981 по 1992 год - исполнитель роли Учителя смеха в авторском эстрадном представлении для детей "Урок смеха" в Ленинградском театре "Эксперимент". С 1979 года по настоящее время - редактор-составитель отдела юмора в журнале "Костёр". С 1966 года - постоянный автор журнала "Весёлые картинки" (около 100 публикаций). Сотрудничал с детскими журналами: "Искорка", "Мурзилка", "Миша", "Баламут", "Автобус", "Буратино", "</w:t>
      </w:r>
      <w:proofErr w:type="spellStart"/>
      <w:r w:rsidRPr="002923E1">
        <w:rPr>
          <w:i/>
          <w:iCs/>
          <w:color w:val="000000"/>
          <w:shd w:val="clear" w:color="auto" w:fill="FFFFFF"/>
        </w:rPr>
        <w:t>Кукумбер</w:t>
      </w:r>
      <w:proofErr w:type="spellEnd"/>
      <w:r w:rsidRPr="002923E1">
        <w:rPr>
          <w:i/>
          <w:iCs/>
          <w:color w:val="000000"/>
          <w:shd w:val="clear" w:color="auto" w:fill="FFFFFF"/>
        </w:rPr>
        <w:t>". Один из создателей и главный художник журналов "Баламут" и "Автобус".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23E1">
        <w:rPr>
          <w:i/>
          <w:iCs/>
          <w:color w:val="000000"/>
        </w:rPr>
        <w:br/>
      </w:r>
      <w:r w:rsidRPr="002923E1">
        <w:rPr>
          <w:i/>
          <w:iCs/>
          <w:color w:val="000000"/>
          <w:shd w:val="clear" w:color="auto" w:fill="FFFFFF"/>
        </w:rPr>
        <w:t>На международном фестивале юмора "Золотой Остап" в 1998 году в номинации "Юмор для детей" награждён дипломом и малой статуэткой "Золотой Остап".</w:t>
      </w:r>
      <w:r w:rsidRPr="002923E1">
        <w:rPr>
          <w:rStyle w:val="apple-converted-space"/>
          <w:i/>
          <w:iCs/>
          <w:color w:val="000000"/>
          <w:shd w:val="clear" w:color="auto" w:fill="FFFFFF"/>
        </w:rPr>
        <w:t> </w:t>
      </w:r>
    </w:p>
    <w:p w14:paraId="1720B482" w14:textId="630168AF" w:rsidR="00F530C6" w:rsidRPr="002923E1" w:rsidRDefault="00F530C6" w:rsidP="00FA079A">
      <w:pPr>
        <w:rPr>
          <w:color w:val="000000"/>
          <w:shd w:val="clear" w:color="auto" w:fill="FFFFFF"/>
        </w:rPr>
      </w:pPr>
      <w:r w:rsidRPr="002923E1">
        <w:rPr>
          <w:color w:val="000000"/>
        </w:rPr>
        <w:lastRenderedPageBreak/>
        <w:br/>
      </w:r>
      <w:r w:rsidRPr="002923E1">
        <w:rPr>
          <w:color w:val="000000"/>
          <w:shd w:val="clear" w:color="auto" w:fill="FFFFFF"/>
        </w:rPr>
        <w:t>-Леонид Каминский написал много произведений о детях и про детей. Посмотрите на портрет. Опишите его внешность. Какие чувства вызывает автор?</w:t>
      </w:r>
    </w:p>
    <w:p w14:paraId="00C7D13E" w14:textId="77777777" w:rsidR="008F126E" w:rsidRPr="002923E1" w:rsidRDefault="008F126E" w:rsidP="00FA079A">
      <w:pPr>
        <w:rPr>
          <w:color w:val="000000"/>
          <w:shd w:val="clear" w:color="auto" w:fill="FFFFFF"/>
        </w:rPr>
      </w:pPr>
    </w:p>
    <w:p w14:paraId="46C3129D" w14:textId="02A5944D" w:rsidR="008F126E" w:rsidRPr="002923E1" w:rsidRDefault="008F126E" w:rsidP="00FA079A">
      <w:pPr>
        <w:rPr>
          <w:color w:val="000000"/>
          <w:shd w:val="clear" w:color="auto" w:fill="FFFFFF"/>
        </w:rPr>
      </w:pPr>
      <w:r w:rsidRPr="002923E1">
        <w:rPr>
          <w:color w:val="000000"/>
          <w:shd w:val="clear" w:color="auto" w:fill="FFFFFF"/>
        </w:rPr>
        <w:t>- Предлагаю поиграть в игру верю-не верю. Прочитайте название произведения.</w:t>
      </w:r>
    </w:p>
    <w:p w14:paraId="483FC179" w14:textId="6526C2D0" w:rsidR="008F126E" w:rsidRPr="002923E1" w:rsidRDefault="008F126E" w:rsidP="00FA079A">
      <w:pPr>
        <w:rPr>
          <w:color w:val="000000"/>
        </w:rPr>
      </w:pPr>
      <w:r w:rsidRPr="002923E1">
        <w:rPr>
          <w:color w:val="000000"/>
        </w:rPr>
        <w:t xml:space="preserve">Как думаете, какие слова могут быть связаны с этим текстом? </w:t>
      </w:r>
    </w:p>
    <w:p w14:paraId="7557ADC1" w14:textId="44A0D8F9" w:rsidR="00FA079A" w:rsidRPr="002923E1" w:rsidRDefault="00342AF4">
      <w:r w:rsidRPr="002923E1">
        <w:t xml:space="preserve">- А сейчас предлагаю вам познакомиться с произведением Леонида Давидовича «Падежи Юры Сережкина» </w:t>
      </w:r>
    </w:p>
    <w:p w14:paraId="4CE75CE7" w14:textId="18459EF9" w:rsidR="008F126E" w:rsidRPr="002923E1" w:rsidRDefault="008F126E">
      <w:pPr>
        <w:rPr>
          <w:i/>
          <w:iCs/>
        </w:rPr>
      </w:pPr>
      <w:r w:rsidRPr="002923E1">
        <w:rPr>
          <w:i/>
          <w:iCs/>
        </w:rPr>
        <w:t xml:space="preserve">Первичное чтение текста </w:t>
      </w:r>
    </w:p>
    <w:p w14:paraId="74915485" w14:textId="77777777" w:rsidR="008F126E" w:rsidRPr="002923E1" w:rsidRDefault="008F126E" w:rsidP="008F126E">
      <w:r w:rsidRPr="002923E1">
        <w:t>- Понравилось произведение? (Высказывания детей)</w:t>
      </w:r>
    </w:p>
    <w:p w14:paraId="066461F7" w14:textId="77777777" w:rsidR="008F126E" w:rsidRPr="002923E1" w:rsidRDefault="008F126E" w:rsidP="008F126E">
      <w:r w:rsidRPr="002923E1">
        <w:t>- Какие чувства вы испытали, когда читали произведение?</w:t>
      </w:r>
    </w:p>
    <w:p w14:paraId="540EE6B8" w14:textId="22BC20D4" w:rsidR="008F126E" w:rsidRPr="002923E1" w:rsidRDefault="008F126E" w:rsidP="008F126E">
      <w:r w:rsidRPr="002923E1">
        <w:t>- К какому жанру можно отнести это произведение и почему?</w:t>
      </w:r>
      <w:r w:rsidRPr="002923E1">
        <w:t xml:space="preserve"> </w:t>
      </w:r>
      <w:proofErr w:type="gramStart"/>
      <w:r w:rsidRPr="002923E1">
        <w:t>Докажите</w:t>
      </w:r>
      <w:proofErr w:type="gramEnd"/>
      <w:r w:rsidRPr="002923E1">
        <w:t xml:space="preserve"> что это относится к рассказу.</w:t>
      </w:r>
      <w:r w:rsidRPr="002923E1">
        <w:t xml:space="preserve"> </w:t>
      </w:r>
    </w:p>
    <w:p w14:paraId="1C4282EB" w14:textId="77777777" w:rsidR="008F126E" w:rsidRPr="002923E1" w:rsidRDefault="008F126E" w:rsidP="008F126E">
      <w:r w:rsidRPr="002923E1">
        <w:t xml:space="preserve">- Могла ли такая история произойти с вами?  </w:t>
      </w:r>
    </w:p>
    <w:p w14:paraId="3EA53D20" w14:textId="77777777" w:rsidR="008F126E" w:rsidRPr="002923E1" w:rsidRDefault="008F126E" w:rsidP="008F126E">
      <w:r w:rsidRPr="002923E1">
        <w:t>(Утвердительные ответы детей с примерами из личной жизни)</w:t>
      </w:r>
    </w:p>
    <w:p w14:paraId="6426C09A" w14:textId="5DB07D44" w:rsidR="008F126E" w:rsidRPr="002923E1" w:rsidRDefault="008F126E" w:rsidP="008F126E">
      <w:r w:rsidRPr="002923E1">
        <w:t xml:space="preserve">- Кто главный герой произведения? </w:t>
      </w:r>
    </w:p>
    <w:p w14:paraId="3DB7B4D4" w14:textId="4E5E232B" w:rsidR="008F126E" w:rsidRPr="002923E1" w:rsidRDefault="008F126E" w:rsidP="008F126E">
      <w:r w:rsidRPr="002923E1">
        <w:t xml:space="preserve">  - Почему вы так считаете?  </w:t>
      </w:r>
      <w:r w:rsidRPr="002923E1">
        <w:t xml:space="preserve">Давайте составим по нему характеристику в виде </w:t>
      </w:r>
      <w:proofErr w:type="spellStart"/>
      <w:r w:rsidRPr="002923E1">
        <w:t>синквейна</w:t>
      </w:r>
      <w:proofErr w:type="spellEnd"/>
      <w:r w:rsidRPr="002923E1">
        <w:t>. Заполним свои ответы в таблицу.</w:t>
      </w:r>
    </w:p>
    <w:p w14:paraId="3A4338C7" w14:textId="016F80DD" w:rsidR="00342AF4" w:rsidRPr="002923E1" w:rsidRDefault="008F126E">
      <w:pPr>
        <w:rPr>
          <w:i/>
          <w:iCs/>
        </w:rPr>
      </w:pPr>
      <w:r w:rsidRPr="002923E1">
        <w:t xml:space="preserve">Найдите в тексте слова, подтверждающие его </w:t>
      </w:r>
      <w:r w:rsidR="0022257B" w:rsidRPr="002923E1">
        <w:t xml:space="preserve">выполнения задания. Правильно ли он выполнил задание от учителя? Как нужно правильно выполнять </w:t>
      </w:r>
      <w:proofErr w:type="spellStart"/>
      <w:proofErr w:type="gramStart"/>
      <w:r w:rsidR="0022257B" w:rsidRPr="002923E1">
        <w:t>задание?</w:t>
      </w:r>
      <w:r w:rsidR="00D7386C">
        <w:t>на</w:t>
      </w:r>
      <w:proofErr w:type="spellEnd"/>
      <w:proofErr w:type="gramEnd"/>
      <w:r w:rsidR="00D7386C">
        <w:t xml:space="preserve"> какие вопросы отвечает каждый падеж? Исправьте ошибки в </w:t>
      </w:r>
      <w:proofErr w:type="gramStart"/>
      <w:r w:rsidR="00D7386C">
        <w:t>таблице!</w:t>
      </w:r>
      <w:r w:rsidR="0022257B" w:rsidRPr="002923E1">
        <w:t>.</w:t>
      </w:r>
      <w:proofErr w:type="gramEnd"/>
      <w:r w:rsidR="0022257B" w:rsidRPr="002923E1">
        <w:rPr>
          <w:i/>
          <w:iCs/>
        </w:rPr>
        <w:t xml:space="preserve"> В парах</w:t>
      </w:r>
    </w:p>
    <w:p w14:paraId="7F8812D7" w14:textId="77777777" w:rsidR="002923E1" w:rsidRDefault="002923E1">
      <w:pPr>
        <w:rPr>
          <w:b/>
          <w:bCs/>
        </w:rPr>
      </w:pPr>
    </w:p>
    <w:p w14:paraId="54546EA6" w14:textId="20ADCFED" w:rsidR="005C114F" w:rsidRPr="00CA62C4" w:rsidRDefault="005C114F">
      <w:pPr>
        <w:rPr>
          <w:b/>
          <w:bCs/>
        </w:rPr>
      </w:pPr>
      <w:r>
        <w:rPr>
          <w:b/>
          <w:bCs/>
        </w:rPr>
        <w:t xml:space="preserve">Во </w:t>
      </w:r>
      <w:proofErr w:type="spellStart"/>
      <w:r>
        <w:rPr>
          <w:b/>
          <w:bCs/>
        </w:rPr>
        <w:t>скоько</w:t>
      </w:r>
      <w:proofErr w:type="spellEnd"/>
      <w:r>
        <w:rPr>
          <w:b/>
          <w:bCs/>
        </w:rPr>
        <w:t xml:space="preserve"> раз падежных вопросов </w:t>
      </w:r>
      <w:proofErr w:type="gramStart"/>
      <w:r>
        <w:rPr>
          <w:b/>
          <w:bCs/>
        </w:rPr>
        <w:t>больше</w:t>
      </w:r>
      <w:proofErr w:type="gramEnd"/>
      <w:r>
        <w:rPr>
          <w:b/>
          <w:bCs/>
        </w:rPr>
        <w:t xml:space="preserve"> чем падежей?</w:t>
      </w:r>
    </w:p>
    <w:p w14:paraId="28F3898C" w14:textId="32E285E2" w:rsidR="002923E1" w:rsidRPr="002923E1" w:rsidRDefault="002923E1">
      <w:pPr>
        <w:rPr>
          <w:i/>
          <w:iCs/>
        </w:rPr>
      </w:pPr>
      <w:r w:rsidRPr="002923E1">
        <w:rPr>
          <w:b/>
          <w:bCs/>
        </w:rPr>
        <w:t xml:space="preserve">4 </w:t>
      </w:r>
      <w:proofErr w:type="spellStart"/>
      <w:r w:rsidRPr="002923E1">
        <w:rPr>
          <w:b/>
          <w:bCs/>
        </w:rPr>
        <w:t>Физминутка</w:t>
      </w:r>
      <w:proofErr w:type="spellEnd"/>
    </w:p>
    <w:p w14:paraId="349EAF49" w14:textId="77777777" w:rsidR="002923E1" w:rsidRPr="002923E1" w:rsidRDefault="002923E1"/>
    <w:p w14:paraId="747AFE1B" w14:textId="00643417" w:rsidR="0022257B" w:rsidRPr="002923E1" w:rsidRDefault="0022257B">
      <w:pPr>
        <w:rPr>
          <w:i/>
          <w:iCs/>
        </w:rPr>
      </w:pPr>
      <w:r w:rsidRPr="002923E1">
        <w:t xml:space="preserve">Отлично! Теперь покажите Юре как правильно нужно было сделать это задание? На карточках у вас написано </w:t>
      </w:r>
      <w:proofErr w:type="gramStart"/>
      <w:r w:rsidRPr="002923E1">
        <w:t>предложение</w:t>
      </w:r>
      <w:proofErr w:type="gramEnd"/>
      <w:r w:rsidRPr="002923E1">
        <w:t xml:space="preserve"> которое Юра написал на доске, ваша задача найти сущ. И определить у них падеж. </w:t>
      </w:r>
      <w:r w:rsidRPr="002923E1">
        <w:rPr>
          <w:i/>
          <w:iCs/>
        </w:rPr>
        <w:t xml:space="preserve">Индивидуально </w:t>
      </w:r>
    </w:p>
    <w:p w14:paraId="68C19742" w14:textId="394C8B07" w:rsidR="0022257B" w:rsidRPr="002923E1" w:rsidRDefault="0022257B">
      <w:pPr>
        <w:rPr>
          <w:i/>
          <w:iCs/>
        </w:rPr>
      </w:pPr>
      <w:r w:rsidRPr="002923E1">
        <w:rPr>
          <w:i/>
          <w:iCs/>
        </w:rPr>
        <w:t>Проверка.</w:t>
      </w:r>
    </w:p>
    <w:p w14:paraId="3382D818" w14:textId="6C5F13B1" w:rsidR="0022257B" w:rsidRPr="002923E1" w:rsidRDefault="0022257B">
      <w:r w:rsidRPr="002923E1">
        <w:t>Отлично</w:t>
      </w:r>
    </w:p>
    <w:p w14:paraId="6B28917B" w14:textId="1B0EAC9A" w:rsidR="0022257B" w:rsidRPr="002923E1" w:rsidRDefault="0022257B" w:rsidP="0022257B">
      <w:pPr>
        <w:spacing w:before="100" w:beforeAutospacing="1" w:after="100" w:afterAutospacing="1"/>
        <w:rPr>
          <w:i/>
          <w:iCs/>
          <w:color w:val="333333"/>
        </w:rPr>
      </w:pPr>
      <w:r w:rsidRPr="002923E1">
        <w:rPr>
          <w:color w:val="333333"/>
        </w:rPr>
        <w:t>Как думаете, какая пословица подойдет к этому рассказу из предложенных? (</w:t>
      </w:r>
      <w:r w:rsidRPr="002923E1">
        <w:rPr>
          <w:i/>
          <w:iCs/>
          <w:color w:val="333333"/>
        </w:rPr>
        <w:t>пословицы)</w:t>
      </w:r>
    </w:p>
    <w:p w14:paraId="2505FEA6" w14:textId="61689E20" w:rsidR="0022257B" w:rsidRPr="002923E1" w:rsidRDefault="00617357" w:rsidP="0022257B">
      <w:pPr>
        <w:spacing w:before="100" w:beforeAutospacing="1" w:after="100" w:afterAutospacing="1"/>
        <w:rPr>
          <w:i/>
          <w:iCs/>
          <w:color w:val="333333"/>
        </w:rPr>
      </w:pPr>
      <w:r>
        <w:rPr>
          <w:color w:val="333333"/>
        </w:rPr>
        <w:t>Обращаясь к тексту произведения, составьте план рассказа.</w:t>
      </w:r>
      <w:r w:rsidR="0022257B" w:rsidRPr="002923E1">
        <w:rPr>
          <w:color w:val="333333"/>
        </w:rPr>
        <w:t xml:space="preserve"> </w:t>
      </w:r>
      <w:r w:rsidR="0022257B" w:rsidRPr="002923E1">
        <w:rPr>
          <w:i/>
          <w:iCs/>
          <w:color w:val="333333"/>
        </w:rPr>
        <w:t xml:space="preserve"> Карточка </w:t>
      </w:r>
    </w:p>
    <w:p w14:paraId="7F091BC9" w14:textId="77777777" w:rsidR="0022257B" w:rsidRPr="002923E1" w:rsidRDefault="0022257B" w:rsidP="0022257B">
      <w:pPr>
        <w:spacing w:before="100" w:beforeAutospacing="1" w:after="100" w:afterAutospacing="1"/>
        <w:rPr>
          <w:color w:val="333333"/>
        </w:rPr>
      </w:pPr>
      <w:r w:rsidRPr="002923E1">
        <w:rPr>
          <w:color w:val="333333"/>
        </w:rPr>
        <w:t xml:space="preserve">Главная мысль. Найдите слово в тексте, которое выражает главную мысль. Чему хотел научить нас автор произведения? </w:t>
      </w:r>
    </w:p>
    <w:p w14:paraId="3C2D8DC6" w14:textId="59A65895" w:rsidR="004C1851" w:rsidRPr="002923E1" w:rsidRDefault="004C1851" w:rsidP="0022257B">
      <w:pPr>
        <w:spacing w:before="100" w:beforeAutospacing="1" w:after="100" w:afterAutospacing="1"/>
        <w:rPr>
          <w:b/>
          <w:bCs/>
          <w:color w:val="333333"/>
        </w:rPr>
      </w:pPr>
      <w:r w:rsidRPr="002923E1">
        <w:rPr>
          <w:b/>
          <w:bCs/>
          <w:color w:val="333333"/>
        </w:rPr>
        <w:t>итог</w:t>
      </w:r>
    </w:p>
    <w:p w14:paraId="527DD8D3" w14:textId="77777777" w:rsidR="0022257B" w:rsidRPr="002923E1" w:rsidRDefault="0022257B" w:rsidP="0022257B">
      <w:r w:rsidRPr="002923E1">
        <w:t>Любите ли вы читать юмористические рассказы? Почему?</w:t>
      </w:r>
    </w:p>
    <w:p w14:paraId="40F40B64" w14:textId="051581B5" w:rsidR="0022257B" w:rsidRPr="002923E1" w:rsidRDefault="0022257B" w:rsidP="0022257B">
      <w:r w:rsidRPr="002923E1">
        <w:t xml:space="preserve">- Произведения </w:t>
      </w:r>
      <w:r w:rsidR="002923E1" w:rsidRPr="002923E1">
        <w:t xml:space="preserve">Каминского </w:t>
      </w:r>
      <w:r w:rsidRPr="002923E1">
        <w:t>не просто смешат. Радуя и веселя, они заставляют о многом задуматься.</w:t>
      </w:r>
    </w:p>
    <w:p w14:paraId="6D65D504" w14:textId="6E7E005E" w:rsidR="0022257B" w:rsidRPr="002923E1" w:rsidRDefault="0022257B" w:rsidP="0022257B">
      <w:r w:rsidRPr="002923E1">
        <w:t xml:space="preserve">- Чему </w:t>
      </w:r>
      <w:r w:rsidR="002923E1" w:rsidRPr="002923E1">
        <w:t>Леонид Давыдович</w:t>
      </w:r>
      <w:r w:rsidRPr="002923E1">
        <w:t xml:space="preserve"> хотел научить ребят в этом рассказе?  </w:t>
      </w:r>
    </w:p>
    <w:p w14:paraId="76A9E48C" w14:textId="77777777" w:rsidR="0022257B" w:rsidRPr="002923E1" w:rsidRDefault="0022257B" w:rsidP="0022257B">
      <w:r w:rsidRPr="002923E1">
        <w:t>- Весёлые рассказы вызывают у людей улыбку и смех. А смех – дело серьёзное. Важно научиться видеть по-настоящему смешное в жизни, понимать шутки окружающих людей, уметь рассказывать самому о каком-либо забавном случае.</w:t>
      </w:r>
    </w:p>
    <w:p w14:paraId="6EB1D6DA" w14:textId="77777777" w:rsidR="0022257B" w:rsidRPr="002923E1" w:rsidRDefault="0022257B" w:rsidP="0022257B">
      <w:pPr>
        <w:rPr>
          <w:b/>
        </w:rPr>
      </w:pPr>
      <w:r w:rsidRPr="002923E1">
        <w:rPr>
          <w:b/>
        </w:rPr>
        <w:t>VII. Рефлексия.</w:t>
      </w:r>
    </w:p>
    <w:p w14:paraId="378C5D1C" w14:textId="10518309" w:rsidR="0022257B" w:rsidRPr="002923E1" w:rsidRDefault="0022257B" w:rsidP="0022257B">
      <w:r w:rsidRPr="002923E1">
        <w:t>- У вас на столах лежат 3 разных солнышка.</w:t>
      </w:r>
    </w:p>
    <w:p w14:paraId="1EDCD503" w14:textId="77777777" w:rsidR="0022257B" w:rsidRPr="002923E1" w:rsidRDefault="0022257B" w:rsidP="0022257B">
      <w:r w:rsidRPr="002923E1">
        <w:t xml:space="preserve">Если вам было весело и интересно – возьмите весёлое солнышко </w:t>
      </w:r>
    </w:p>
    <w:p w14:paraId="18E4A5C4" w14:textId="77777777" w:rsidR="0022257B" w:rsidRPr="002923E1" w:rsidRDefault="0022257B" w:rsidP="0022257B">
      <w:r w:rsidRPr="002923E1">
        <w:t>Если вам на уроке было скучно - возьмите грустное солнышко</w:t>
      </w:r>
    </w:p>
    <w:p w14:paraId="16B8033B" w14:textId="77777777" w:rsidR="0022257B" w:rsidRPr="002923E1" w:rsidRDefault="0022257B" w:rsidP="0022257B">
      <w:r w:rsidRPr="002923E1">
        <w:t>Если затрудняетесь ответить - задумчивое</w:t>
      </w:r>
    </w:p>
    <w:p w14:paraId="2C60BCA9" w14:textId="72E11812" w:rsidR="0022257B" w:rsidRPr="002923E1" w:rsidRDefault="0022257B" w:rsidP="0022257B">
      <w:r w:rsidRPr="002923E1">
        <w:t>- Выберите то, которое соответствует вашему настроению, и положите его на ладошку.</w:t>
      </w:r>
    </w:p>
    <w:p w14:paraId="22A2C7C1" w14:textId="77777777" w:rsidR="0022257B" w:rsidRPr="002923E1" w:rsidRDefault="0022257B" w:rsidP="0022257B"/>
    <w:p w14:paraId="296C5CCE" w14:textId="77777777" w:rsidR="0022257B" w:rsidRPr="002923E1" w:rsidRDefault="0022257B" w:rsidP="0022257B">
      <w:r w:rsidRPr="002923E1">
        <w:lastRenderedPageBreak/>
        <w:t xml:space="preserve">Я благодарю вас за работу и хочу вам пожелать: улыбайтесь, улыбайтесь больше! От этого жизнь ваша будет светлее и радостнее.  </w:t>
      </w:r>
    </w:p>
    <w:p w14:paraId="336C080E" w14:textId="4065698B" w:rsidR="0022257B" w:rsidRPr="002923E1" w:rsidRDefault="0022257B" w:rsidP="0022257B">
      <w:pPr>
        <w:spacing w:before="100" w:beforeAutospacing="1" w:after="100" w:afterAutospacing="1"/>
        <w:rPr>
          <w:color w:val="333333"/>
        </w:rPr>
      </w:pPr>
      <w:r w:rsidRPr="002923E1">
        <w:t xml:space="preserve"> Спасибо за работу! Прикрепите ваше солнышко на доску.  </w:t>
      </w:r>
    </w:p>
    <w:p w14:paraId="17253019" w14:textId="77777777" w:rsidR="0022257B" w:rsidRPr="0022257B" w:rsidRDefault="0022257B" w:rsidP="0022257B">
      <w:pPr>
        <w:spacing w:before="100" w:beforeAutospacing="1" w:after="100" w:afterAutospacing="1"/>
        <w:rPr>
          <w:rFonts w:ascii="Helvetica Neue" w:hAnsi="Helvetica Neue"/>
          <w:color w:val="333333"/>
          <w:sz w:val="21"/>
          <w:szCs w:val="21"/>
        </w:rPr>
      </w:pPr>
    </w:p>
    <w:p w14:paraId="4FF70A61" w14:textId="77777777" w:rsidR="0022257B" w:rsidRPr="002A289D" w:rsidRDefault="0022257B" w:rsidP="0022257B">
      <w:pPr>
        <w:spacing w:before="100" w:beforeAutospacing="1" w:after="100" w:afterAutospacing="1"/>
        <w:rPr>
          <w:rFonts w:ascii="Helvetica Neue" w:hAnsi="Helvetica Neue"/>
          <w:color w:val="333333"/>
          <w:sz w:val="21"/>
          <w:szCs w:val="21"/>
        </w:rPr>
      </w:pPr>
    </w:p>
    <w:p w14:paraId="49D1E6CE" w14:textId="77777777" w:rsidR="0022257B" w:rsidRPr="0022257B" w:rsidRDefault="0022257B"/>
    <w:sectPr w:rsidR="0022257B" w:rsidRPr="0022257B" w:rsidSect="002923E1">
      <w:pgSz w:w="11906" w:h="16838"/>
      <w:pgMar w:top="54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2A4"/>
    <w:multiLevelType w:val="multilevel"/>
    <w:tmpl w:val="5F5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7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A"/>
    <w:rsid w:val="00125D91"/>
    <w:rsid w:val="00215D45"/>
    <w:rsid w:val="0022257B"/>
    <w:rsid w:val="002923E1"/>
    <w:rsid w:val="00342AF4"/>
    <w:rsid w:val="004C1851"/>
    <w:rsid w:val="005C114F"/>
    <w:rsid w:val="00617357"/>
    <w:rsid w:val="008F126E"/>
    <w:rsid w:val="00982FB8"/>
    <w:rsid w:val="00CA62C4"/>
    <w:rsid w:val="00D7386C"/>
    <w:rsid w:val="00F530C6"/>
    <w:rsid w:val="00F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A26C3"/>
  <w15:chartTrackingRefBased/>
  <w15:docId w15:val="{B959FB26-B53C-B142-89E7-90C69AE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79A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2023-05-23T11:27:00Z</dcterms:created>
  <dcterms:modified xsi:type="dcterms:W3CDTF">2023-05-23T19:38:00Z</dcterms:modified>
</cp:coreProperties>
</file>